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E99B1" w14:textId="77777777" w:rsidR="000719BB" w:rsidRDefault="000719BB" w:rsidP="006C2343">
      <w:pPr>
        <w:pStyle w:val="Titul2"/>
      </w:pPr>
    </w:p>
    <w:p w14:paraId="7D0AD046" w14:textId="77777777" w:rsidR="00826B7B" w:rsidRDefault="00826B7B" w:rsidP="006C2343">
      <w:pPr>
        <w:pStyle w:val="Titul2"/>
      </w:pPr>
    </w:p>
    <w:p w14:paraId="22E4F761" w14:textId="77777777" w:rsidR="000008ED" w:rsidRPr="000719BB" w:rsidRDefault="000008ED" w:rsidP="006C2343">
      <w:pPr>
        <w:pStyle w:val="Titul2"/>
      </w:pPr>
      <w:r>
        <w:t>Díl 4</w:t>
      </w:r>
    </w:p>
    <w:p w14:paraId="44F31815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3CEFC149" w14:textId="77777777" w:rsidR="00AD0C7B" w:rsidRDefault="00AD0C7B" w:rsidP="00AD0C7B">
      <w:pPr>
        <w:pStyle w:val="Titul2"/>
      </w:pPr>
    </w:p>
    <w:p w14:paraId="54D6D753" w14:textId="77777777" w:rsidR="000008ED" w:rsidRDefault="000008ED" w:rsidP="00AD0C7B">
      <w:pPr>
        <w:pStyle w:val="Titul2"/>
      </w:pPr>
      <w:r>
        <w:t>Část 1</w:t>
      </w:r>
    </w:p>
    <w:p w14:paraId="510F61C5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56269B81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D7332E5690B54A15BE4FD8C963B15AF0"/>
        </w:placeholder>
        <w:text/>
      </w:sdtPr>
      <w:sdtEndPr>
        <w:rPr>
          <w:rStyle w:val="Nzevakce"/>
        </w:rPr>
      </w:sdtEndPr>
      <w:sdtContent>
        <w:p w14:paraId="09E92BD9" w14:textId="491D662B" w:rsidR="00826B7B" w:rsidRPr="006C2343" w:rsidRDefault="00CC48D7" w:rsidP="00CC48D7">
          <w:pPr>
            <w:pStyle w:val="Tituldatum"/>
            <w:rPr>
              <w:highlight w:val="green"/>
            </w:rPr>
          </w:pPr>
          <w:r w:rsidRPr="00CC48D7">
            <w:rPr>
              <w:rStyle w:val="Nzevakce"/>
            </w:rPr>
            <w:t>Obnova trati v úseku Krásná Studánka – Mníšek u Liberce</w:t>
          </w:r>
        </w:p>
      </w:sdtContent>
    </w:sdt>
    <w:p w14:paraId="5143C733" w14:textId="77777777" w:rsidR="00826B7B" w:rsidRPr="006C2343" w:rsidRDefault="00826B7B" w:rsidP="006C2343">
      <w:pPr>
        <w:pStyle w:val="Titul2"/>
      </w:pPr>
    </w:p>
    <w:p w14:paraId="303DBF2D" w14:textId="77777777" w:rsidR="000008ED" w:rsidRDefault="000008ED" w:rsidP="006C2343">
      <w:pPr>
        <w:pStyle w:val="Tituldatum"/>
      </w:pPr>
    </w:p>
    <w:p w14:paraId="4BDBFE68" w14:textId="77777777" w:rsidR="00C90F19" w:rsidRDefault="00C90F19" w:rsidP="006C2343">
      <w:pPr>
        <w:pStyle w:val="Tituldatum"/>
      </w:pPr>
    </w:p>
    <w:p w14:paraId="51BBCC8C" w14:textId="2DA4D95A" w:rsidR="00826B7B" w:rsidRPr="006C2343" w:rsidRDefault="006C2343" w:rsidP="006C2343">
      <w:pPr>
        <w:pStyle w:val="Tituldatum"/>
      </w:pPr>
      <w:r w:rsidRPr="00993E87">
        <w:t xml:space="preserve">Datum vydání: </w:t>
      </w:r>
      <w:r w:rsidRPr="00993E87">
        <w:tab/>
      </w:r>
      <w:r w:rsidR="00993E87" w:rsidRPr="00993E87">
        <w:t>4. 12.</w:t>
      </w:r>
      <w:r w:rsidRPr="00993E87">
        <w:t xml:space="preserve"> 20</w:t>
      </w:r>
      <w:r w:rsidR="00A616BE" w:rsidRPr="00993E87">
        <w:t>2</w:t>
      </w:r>
      <w:r w:rsidR="00993E87">
        <w:t>3</w:t>
      </w:r>
      <w:r w:rsidR="000008ED">
        <w:t xml:space="preserve"> </w:t>
      </w:r>
    </w:p>
    <w:p w14:paraId="2CA2FEDD" w14:textId="77777777" w:rsidR="00826B7B" w:rsidRDefault="00826B7B">
      <w:r>
        <w:br w:type="page"/>
      </w:r>
    </w:p>
    <w:p w14:paraId="612B90BF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5F5CCC12" w14:textId="77777777"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060DC2D5" w14:textId="77777777" w:rsidR="006E4DDA" w:rsidRDefault="009A494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58F81542" w14:textId="77777777" w:rsidR="006E4DDA" w:rsidRDefault="009A494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40546170" w14:textId="77777777" w:rsidR="006E4DDA" w:rsidRDefault="009A494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002AE513" w14:textId="77777777" w:rsidR="006E4DDA" w:rsidRDefault="009A494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08A2C626" w14:textId="77777777" w:rsidR="006E4DDA" w:rsidRDefault="009A494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679854C7" w14:textId="77777777" w:rsidR="006E4DDA" w:rsidRDefault="009A494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7</w:t>
        </w:r>
        <w:r w:rsidR="006E4DDA">
          <w:rPr>
            <w:noProof/>
            <w:webHidden/>
          </w:rPr>
          <w:fldChar w:fldCharType="end"/>
        </w:r>
      </w:hyperlink>
    </w:p>
    <w:p w14:paraId="59F94E9E" w14:textId="77777777" w:rsidR="006E4DDA" w:rsidRDefault="009A494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7</w:t>
        </w:r>
        <w:r w:rsidR="006E4DDA">
          <w:rPr>
            <w:noProof/>
            <w:webHidden/>
          </w:rPr>
          <w:fldChar w:fldCharType="end"/>
        </w:r>
      </w:hyperlink>
    </w:p>
    <w:p w14:paraId="4C49E960" w14:textId="77777777" w:rsidR="00AD0C7B" w:rsidRDefault="00BD7E91" w:rsidP="008D03B9">
      <w:r>
        <w:fldChar w:fldCharType="end"/>
      </w:r>
    </w:p>
    <w:p w14:paraId="4A8AE9E2" w14:textId="77777777" w:rsidR="000008ED" w:rsidRDefault="000008ED" w:rsidP="008D03B9"/>
    <w:p w14:paraId="4E3B4D0E" w14:textId="77777777" w:rsidR="000008ED" w:rsidRDefault="000008ED" w:rsidP="008D03B9"/>
    <w:p w14:paraId="5407F6A4" w14:textId="77777777" w:rsidR="000008ED" w:rsidRDefault="000008ED" w:rsidP="008D03B9"/>
    <w:p w14:paraId="508DC246" w14:textId="77777777" w:rsidR="000008ED" w:rsidRDefault="000008ED" w:rsidP="008D03B9"/>
    <w:p w14:paraId="6962E952" w14:textId="77777777"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p w14:paraId="129DCC3A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4AB093F4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09A642DB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28CB08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01F879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2C8227D0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5F79A4" w14:textId="3EE31DCB" w:rsidR="005E07BA" w:rsidRPr="00AD0C7B" w:rsidRDefault="00993E87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ÚOŽI</w:t>
            </w:r>
            <w:r w:rsidR="005E07BA">
              <w:t xml:space="preserve"> </w:t>
            </w:r>
            <w:r w:rsidR="005E07BA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CA5741" w14:textId="1EBB604E" w:rsidR="005E07BA" w:rsidRPr="006115D3" w:rsidRDefault="00993E87" w:rsidP="00BB32B7">
            <w:pPr>
              <w:pStyle w:val="Zkratky2"/>
            </w:pPr>
            <w:r w:rsidRPr="00981C99">
              <w:t>Sborník pro údržbu a opravy železniční infrastruktury</w:t>
            </w:r>
          </w:p>
        </w:tc>
      </w:tr>
      <w:tr w:rsidR="005E07BA" w:rsidRPr="00AD0C7B" w14:paraId="29B66BCF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7E31D7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4AE816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560E5349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652B98B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A4DF11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48598DF3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E9DF5A0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E500BA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1D6D2D0D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A78DD4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CF8BCBA" w14:textId="77777777" w:rsidR="005E07BA" w:rsidRPr="006115D3" w:rsidRDefault="005E07BA" w:rsidP="00BC06B4">
            <w:pPr>
              <w:pStyle w:val="Zkratky2"/>
            </w:pPr>
          </w:p>
        </w:tc>
      </w:tr>
    </w:tbl>
    <w:p w14:paraId="6F801101" w14:textId="77777777" w:rsidR="00826B7B" w:rsidRDefault="00826B7B">
      <w:r>
        <w:br w:type="page"/>
      </w:r>
    </w:p>
    <w:p w14:paraId="1F193BE4" w14:textId="77777777" w:rsidR="005E07BA" w:rsidRDefault="005E07BA" w:rsidP="003368B2">
      <w:pPr>
        <w:pStyle w:val="Nadpis2-1"/>
      </w:pPr>
      <w:bookmarkStart w:id="1" w:name="_Toc6694638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261B5C4B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02B06126" w14:textId="77777777" w:rsidR="005E07BA" w:rsidRDefault="005E07BA" w:rsidP="005E07BA">
      <w:pPr>
        <w:pStyle w:val="Nadpis2-2"/>
      </w:pPr>
      <w:bookmarkStart w:id="6" w:name="_Toc66946382"/>
      <w:r>
        <w:t>Soupis prací</w:t>
      </w:r>
      <w:bookmarkEnd w:id="6"/>
      <w:r>
        <w:t xml:space="preserve"> </w:t>
      </w:r>
    </w:p>
    <w:p w14:paraId="438B8F40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5C0356AE" w14:textId="77777777" w:rsidR="005E07BA" w:rsidRDefault="005E07BA" w:rsidP="005E07BA">
      <w:pPr>
        <w:pStyle w:val="Nadpis2-2"/>
      </w:pPr>
      <w:bookmarkStart w:id="7" w:name="_Toc66946383"/>
      <w:r>
        <w:t>Cenová soustava</w:t>
      </w:r>
      <w:bookmarkEnd w:id="7"/>
    </w:p>
    <w:p w14:paraId="0721262F" w14:textId="2EE28699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</w:t>
      </w:r>
      <w:r w:rsidR="00993E87" w:rsidRPr="00981C99">
        <w:t>Sborník pro údržbu a opravy železniční infrastruktury</w:t>
      </w:r>
      <w:r w:rsidR="00993E87">
        <w:t xml:space="preserve"> (dále jen „ÚOŽI“).</w:t>
      </w:r>
      <w:r>
        <w:t xml:space="preserve"> Správcem a provozovatelem cenové soustavy </w:t>
      </w:r>
      <w:r w:rsidR="00993E87">
        <w:t>ÚOŽI</w:t>
      </w:r>
      <w:r>
        <w:t xml:space="preserve"> je Státní fond dopravní infrastruktury (viz www.sfdi.cz). V případech, kdy s ohledem na charakter činnosti nebylo možné použít cenovou soustavu </w:t>
      </w:r>
      <w:r w:rsidR="00993E87">
        <w:t>ÚOŽI</w:t>
      </w:r>
      <w:r>
        <w:t>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  <w:r w:rsidR="00993E87">
        <w:t xml:space="preserve"> </w:t>
      </w:r>
    </w:p>
    <w:p w14:paraId="1DC28BCE" w14:textId="77777777" w:rsidR="005E07BA" w:rsidRDefault="005E07BA" w:rsidP="005E07BA">
      <w:pPr>
        <w:pStyle w:val="Nadpis2-2"/>
      </w:pPr>
      <w:bookmarkStart w:id="8" w:name="_Toc66946384"/>
      <w:r>
        <w:t>Měrné jednotky</w:t>
      </w:r>
      <w:bookmarkEnd w:id="8"/>
    </w:p>
    <w:p w14:paraId="4B7A1030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24CBDDAD" w14:textId="77777777" w:rsidR="005E07BA" w:rsidRDefault="005E07BA" w:rsidP="005E07BA">
      <w:pPr>
        <w:pStyle w:val="Nadpis2-1"/>
      </w:pPr>
      <w:bookmarkStart w:id="9" w:name="_Toc66946385"/>
      <w:r>
        <w:t>ZÁKLADNÍ PRAVIDLA PRO OCEŇOVÁNÍ SOUPISU PRACÍ</w:t>
      </w:r>
      <w:bookmarkEnd w:id="9"/>
    </w:p>
    <w:p w14:paraId="3C040054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3876D079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4A17F356" w14:textId="52414C2F" w:rsidR="005E07BA" w:rsidRDefault="005E07BA" w:rsidP="00993E87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13DEFA0B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6C2B3CA1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51C1D503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1415BCEB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20FD3B45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</w:t>
      </w:r>
      <w:r>
        <w:lastRenderedPageBreak/>
        <w:t>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2DD78CE0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414439CD" w14:textId="1A6B5A44" w:rsidR="005E07BA" w:rsidRDefault="00993E87" w:rsidP="005E07BA">
      <w:pPr>
        <w:pStyle w:val="Odrka1-1"/>
      </w:pPr>
      <w:r w:rsidRPr="005E07BA">
        <w:rPr>
          <w:rStyle w:val="Tun"/>
        </w:rPr>
        <w:t>Množství</w:t>
      </w:r>
      <w:r>
        <w:t xml:space="preserve"> – v</w:t>
      </w:r>
      <w:r w:rsidR="005E07BA">
        <w:t xml:space="preserve"> dané měrné jednotce,</w:t>
      </w:r>
    </w:p>
    <w:p w14:paraId="6C1E8387" w14:textId="53B013BE" w:rsidR="005E07BA" w:rsidRDefault="00993E87" w:rsidP="005E07BA">
      <w:pPr>
        <w:pStyle w:val="Odrka1-1"/>
      </w:pPr>
      <w:r>
        <w:rPr>
          <w:rStyle w:val="Tun"/>
        </w:rPr>
        <w:t>J</w:t>
      </w:r>
      <w:r w:rsidR="005E07BA" w:rsidRPr="005E07BA">
        <w:rPr>
          <w:rStyle w:val="Tun"/>
        </w:rPr>
        <w:t>ednotková cena</w:t>
      </w:r>
      <w:r w:rsidR="005E07BA">
        <w:t xml:space="preserve"> a </w:t>
      </w:r>
    </w:p>
    <w:p w14:paraId="69A8BC4A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094C529B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5009B11D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EDC9734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0FA16E6D" w14:textId="77777777" w:rsidR="005E07BA" w:rsidRDefault="005E07BA" w:rsidP="005E07BA">
      <w:pPr>
        <w:pStyle w:val="Odrka1-2-"/>
      </w:pPr>
      <w:r>
        <w:t>náklady na veškerá pojištění;</w:t>
      </w:r>
    </w:p>
    <w:p w14:paraId="3F15F87B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48EA58F4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61637369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3F4F7D21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678029BC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3ACE0DD4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0DF55383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79185BC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44C4392A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36D1DF1E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2C695A17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60B1F62D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263E03AD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341FC9D5" w14:textId="77777777" w:rsidR="005E07BA" w:rsidRDefault="005E07BA" w:rsidP="005E07BA">
      <w:pPr>
        <w:pStyle w:val="Odrka1-2-"/>
      </w:pPr>
      <w:r>
        <w:lastRenderedPageBreak/>
        <w:t>zajištění plnění kvalitativních požadavků a dokladů o shodě s prvky interoperability;</w:t>
      </w:r>
    </w:p>
    <w:p w14:paraId="428EBCE2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8F0EF08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4E0F0A4E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7837E985" w14:textId="77777777" w:rsidR="00993E87" w:rsidRDefault="00993E87" w:rsidP="00993E87">
      <w:pPr>
        <w:pStyle w:val="Odrka1-2-"/>
        <w:numPr>
          <w:ilvl w:val="0"/>
          <w:numId w:val="0"/>
        </w:numPr>
        <w:ind w:left="1531"/>
      </w:pPr>
    </w:p>
    <w:p w14:paraId="71710E9A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194A2F65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4E08FC80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49CB86ED" w14:textId="77777777" w:rsidR="005E07BA" w:rsidRDefault="005E07BA" w:rsidP="005E07BA">
      <w:pPr>
        <w:pStyle w:val="Odrka1-2-"/>
      </w:pPr>
      <w:r>
        <w:t>geodetickou a koordinační činnost,</w:t>
      </w:r>
    </w:p>
    <w:p w14:paraId="2004166E" w14:textId="77777777" w:rsidR="005E07BA" w:rsidRDefault="005E07BA" w:rsidP="005E07BA">
      <w:pPr>
        <w:pStyle w:val="Odrka1-2-"/>
      </w:pPr>
      <w:r>
        <w:t>veškeré zkoušky a revize.</w:t>
      </w:r>
    </w:p>
    <w:p w14:paraId="57DD35C1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0420D3AE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7A65654B" w14:textId="35489E9B" w:rsidR="005E07BA" w:rsidRPr="009077EC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</w:t>
      </w:r>
      <w:r w:rsidRPr="009077EC">
        <w:t>jednotlivých položkách Soupisu prací lišit z důvodu přesného zaměření nebo na základě rozhodnutí Správce stavby.</w:t>
      </w:r>
    </w:p>
    <w:p w14:paraId="1EEBD919" w14:textId="77777777" w:rsidR="005E07BA" w:rsidRPr="00E42726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 xml:space="preserve">případě, že nabídka takové vysvětlení nebude obsahovat, zadavatel bude takovou skutečnost považovat za nejasnost a pro takový případ si vyhrazuje právo požádat dodavatele o </w:t>
      </w:r>
      <w:r w:rsidRPr="00E42726">
        <w:t>písemné vysvětlení nabídky.</w:t>
      </w:r>
    </w:p>
    <w:p w14:paraId="2E8C8912" w14:textId="77777777" w:rsidR="006D17F7" w:rsidRPr="00E42726" w:rsidRDefault="00C952B9" w:rsidP="00F2372B">
      <w:pPr>
        <w:pStyle w:val="Text2-1"/>
        <w:rPr>
          <w:b/>
        </w:rPr>
      </w:pPr>
      <w:r w:rsidRPr="00E42726">
        <w:rPr>
          <w:b/>
        </w:rPr>
        <w:t xml:space="preserve">Výjimkou z předchozího odstavce jsou </w:t>
      </w:r>
      <w:r w:rsidR="001D2123" w:rsidRPr="00E42726">
        <w:rPr>
          <w:b/>
        </w:rPr>
        <w:t xml:space="preserve">jednotlivé </w:t>
      </w:r>
      <w:r w:rsidR="0015369F" w:rsidRPr="00E42726">
        <w:rPr>
          <w:b/>
        </w:rPr>
        <w:t>„</w:t>
      </w:r>
      <w:r w:rsidR="001D2123" w:rsidRPr="00E42726">
        <w:rPr>
          <w:b/>
        </w:rPr>
        <w:t>E</w:t>
      </w:r>
      <w:r w:rsidR="0015369F" w:rsidRPr="00E42726">
        <w:rPr>
          <w:b/>
        </w:rPr>
        <w:t>videnční položky“</w:t>
      </w:r>
      <w:r w:rsidR="001D2123" w:rsidRPr="00E42726">
        <w:rPr>
          <w:b/>
        </w:rPr>
        <w:t xml:space="preserve"> odpadů </w:t>
      </w:r>
      <w:r w:rsidR="00222434" w:rsidRPr="00E42726">
        <w:rPr>
          <w:b/>
        </w:rPr>
        <w:t xml:space="preserve">označené Variantou </w:t>
      </w:r>
      <w:r w:rsidR="0015369F" w:rsidRPr="00E42726">
        <w:rPr>
          <w:b/>
        </w:rPr>
        <w:t>„</w:t>
      </w:r>
      <w:r w:rsidR="00222434" w:rsidRPr="00E42726">
        <w:rPr>
          <w:b/>
        </w:rPr>
        <w:t>901</w:t>
      </w:r>
      <w:r w:rsidR="0015369F" w:rsidRPr="00E42726">
        <w:rPr>
          <w:b/>
        </w:rPr>
        <w:t>“</w:t>
      </w:r>
      <w:r w:rsidR="00222434" w:rsidRPr="00E42726">
        <w:rPr>
          <w:b/>
        </w:rPr>
        <w:t xml:space="preserve"> až </w:t>
      </w:r>
      <w:r w:rsidR="0015369F" w:rsidRPr="00E42726">
        <w:rPr>
          <w:b/>
        </w:rPr>
        <w:t>„</w:t>
      </w:r>
      <w:r w:rsidR="00222434" w:rsidRPr="00E42726">
        <w:rPr>
          <w:b/>
        </w:rPr>
        <w:t>999</w:t>
      </w:r>
      <w:r w:rsidR="0015369F" w:rsidRPr="00E42726">
        <w:rPr>
          <w:b/>
        </w:rPr>
        <w:t>“</w:t>
      </w:r>
      <w:r w:rsidR="001D2123" w:rsidRPr="00E42726">
        <w:rPr>
          <w:b/>
        </w:rPr>
        <w:t xml:space="preserve">, které jsou součástí </w:t>
      </w:r>
      <w:r w:rsidRPr="00E42726">
        <w:rPr>
          <w:b/>
        </w:rPr>
        <w:t xml:space="preserve">jednotlivých SO/PS, </w:t>
      </w:r>
      <w:r w:rsidR="001D2123" w:rsidRPr="00E42726">
        <w:rPr>
          <w:b/>
        </w:rPr>
        <w:t>a</w:t>
      </w:r>
      <w:r w:rsidR="009E2461" w:rsidRPr="00E42726">
        <w:rPr>
          <w:b/>
        </w:rPr>
        <w:t> </w:t>
      </w:r>
      <w:r w:rsidR="00640764" w:rsidRPr="00E42726">
        <w:rPr>
          <w:b/>
        </w:rPr>
        <w:t xml:space="preserve">které </w:t>
      </w:r>
      <w:r w:rsidR="001D2123" w:rsidRPr="00E42726">
        <w:rPr>
          <w:b/>
        </w:rPr>
        <w:t>nebudou</w:t>
      </w:r>
      <w:r w:rsidR="00222434" w:rsidRPr="00E42726">
        <w:rPr>
          <w:b/>
        </w:rPr>
        <w:t xml:space="preserve"> </w:t>
      </w:r>
      <w:r w:rsidR="00640764" w:rsidRPr="00E42726">
        <w:rPr>
          <w:b/>
        </w:rPr>
        <w:t xml:space="preserve">v jednotlivých SO/PS uchazečem </w:t>
      </w:r>
      <w:r w:rsidR="00222434" w:rsidRPr="00E42726">
        <w:rPr>
          <w:b/>
        </w:rPr>
        <w:t>oceň</w:t>
      </w:r>
      <w:r w:rsidR="00BE6548" w:rsidRPr="00E42726">
        <w:rPr>
          <w:b/>
        </w:rPr>
        <w:t>o</w:t>
      </w:r>
      <w:r w:rsidR="001D2123" w:rsidRPr="00E42726">
        <w:rPr>
          <w:b/>
        </w:rPr>
        <w:t>vány</w:t>
      </w:r>
      <w:r w:rsidR="0015369F" w:rsidRPr="00E42726">
        <w:rPr>
          <w:b/>
        </w:rPr>
        <w:t>. U</w:t>
      </w:r>
      <w:r w:rsidR="006D17F7" w:rsidRPr="00E42726">
        <w:rPr>
          <w:b/>
        </w:rPr>
        <w:t xml:space="preserve">chazeč provede ocenění </w:t>
      </w:r>
      <w:r w:rsidR="00BE6548" w:rsidRPr="00E42726">
        <w:rPr>
          <w:b/>
        </w:rPr>
        <w:t>těchto položek pouze</w:t>
      </w:r>
      <w:r w:rsidR="006D17F7" w:rsidRPr="00E42726">
        <w:rPr>
          <w:b/>
        </w:rPr>
        <w:t xml:space="preserve"> v</w:t>
      </w:r>
      <w:r w:rsidR="00BE6548" w:rsidRPr="00E42726">
        <w:rPr>
          <w:b/>
        </w:rPr>
        <w:t> </w:t>
      </w:r>
      <w:r w:rsidR="006D17F7" w:rsidRPr="00E42726">
        <w:rPr>
          <w:b/>
        </w:rPr>
        <w:t>souhrn</w:t>
      </w:r>
      <w:r w:rsidR="00BE6548" w:rsidRPr="00E42726">
        <w:rPr>
          <w:b/>
        </w:rPr>
        <w:t xml:space="preserve">ném objektu </w:t>
      </w:r>
      <w:r w:rsidR="006D17F7" w:rsidRPr="00E42726">
        <w:rPr>
          <w:b/>
        </w:rPr>
        <w:t xml:space="preserve">odpadů </w:t>
      </w:r>
      <w:r w:rsidR="009E2461" w:rsidRPr="00E42726">
        <w:rPr>
          <w:b/>
        </w:rPr>
        <w:t>„</w:t>
      </w:r>
      <w:r w:rsidR="006D17F7" w:rsidRPr="00E42726">
        <w:rPr>
          <w:b/>
        </w:rPr>
        <w:t>SO</w:t>
      </w:r>
      <w:r w:rsidR="00753492" w:rsidRPr="00E42726">
        <w:rPr>
          <w:b/>
        </w:rPr>
        <w:t> </w:t>
      </w:r>
      <w:r w:rsidR="006D17F7" w:rsidRPr="00E42726">
        <w:rPr>
          <w:b/>
        </w:rPr>
        <w:t>90</w:t>
      </w:r>
      <w:r w:rsidR="00753492" w:rsidRPr="00E42726">
        <w:rPr>
          <w:b/>
        </w:rPr>
        <w:noBreakHyphen/>
      </w:r>
      <w:r w:rsidR="006D17F7" w:rsidRPr="00E42726">
        <w:rPr>
          <w:b/>
        </w:rPr>
        <w:t>90</w:t>
      </w:r>
      <w:r w:rsidR="00BE6548" w:rsidRPr="00E42726">
        <w:rPr>
          <w:b/>
        </w:rPr>
        <w:t xml:space="preserve"> </w:t>
      </w:r>
      <w:r w:rsidR="009E2461" w:rsidRPr="00E42726">
        <w:rPr>
          <w:b/>
        </w:rPr>
        <w:t>Likvidace odpadů včetně dopravy“</w:t>
      </w:r>
      <w:r w:rsidR="006D17F7" w:rsidRPr="00E42726">
        <w:rPr>
          <w:b/>
        </w:rPr>
        <w:t xml:space="preserve">. </w:t>
      </w:r>
      <w:r w:rsidR="00640764" w:rsidRPr="00E42726">
        <w:t>V</w:t>
      </w:r>
      <w:r w:rsidR="009E2461" w:rsidRPr="00E42726">
        <w:t> </w:t>
      </w:r>
      <w:r w:rsidR="006D17F7" w:rsidRPr="00E42726">
        <w:t xml:space="preserve">SO 90-90 </w:t>
      </w:r>
      <w:r w:rsidR="009E2461" w:rsidRPr="00E42726">
        <w:t xml:space="preserve">Likvidace odpadů včetně dopravy </w:t>
      </w:r>
      <w:r w:rsidR="00640764" w:rsidRPr="00E42726">
        <w:t xml:space="preserve">jsou souhrnně </w:t>
      </w:r>
      <w:r w:rsidR="00E923CB" w:rsidRPr="00E42726">
        <w:t xml:space="preserve">uvedeny </w:t>
      </w:r>
      <w:r w:rsidR="00640764" w:rsidRPr="00E42726">
        <w:t xml:space="preserve">všechny </w:t>
      </w:r>
      <w:r w:rsidR="00E923CB" w:rsidRPr="00E42726">
        <w:t xml:space="preserve">položky </w:t>
      </w:r>
      <w:r w:rsidR="00640764" w:rsidRPr="00E42726">
        <w:t>odpad</w:t>
      </w:r>
      <w:r w:rsidR="00E923CB" w:rsidRPr="00E42726">
        <w:t>ů</w:t>
      </w:r>
      <w:r w:rsidR="00640764" w:rsidRPr="00E42726">
        <w:t xml:space="preserve"> </w:t>
      </w:r>
      <w:r w:rsidR="00E923CB" w:rsidRPr="00E42726">
        <w:t xml:space="preserve">uvedené v jednotlivých SO/PS </w:t>
      </w:r>
      <w:r w:rsidR="00D12D42" w:rsidRPr="00E42726">
        <w:t xml:space="preserve">za </w:t>
      </w:r>
      <w:r w:rsidR="0015369F" w:rsidRPr="00E42726">
        <w:t>cel</w:t>
      </w:r>
      <w:r w:rsidR="00D12D42" w:rsidRPr="00E42726">
        <w:t xml:space="preserve">ou </w:t>
      </w:r>
      <w:r w:rsidR="00E923CB" w:rsidRPr="00E42726">
        <w:t>stavb</w:t>
      </w:r>
      <w:r w:rsidR="00D12D42" w:rsidRPr="00E42726">
        <w:t>u</w:t>
      </w:r>
      <w:r w:rsidR="00753492" w:rsidRPr="00E42726">
        <w:t xml:space="preserve"> (ocenění těchto položek v jednotlivých SO/PS povede k duplicitnímu ocenění</w:t>
      </w:r>
      <w:r w:rsidR="000F034C" w:rsidRPr="00E42726">
        <w:t>!</w:t>
      </w:r>
      <w:r w:rsidR="00753492" w:rsidRPr="00E42726">
        <w:t>)</w:t>
      </w:r>
      <w:r w:rsidR="00E923CB" w:rsidRPr="00E42726">
        <w:t>.</w:t>
      </w:r>
    </w:p>
    <w:p w14:paraId="607345D6" w14:textId="38ACE4C5"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*.xml.</w:t>
      </w:r>
    </w:p>
    <w:p w14:paraId="79775BDE" w14:textId="77777777" w:rsidR="005E07BA" w:rsidRDefault="005E07BA" w:rsidP="005E07BA">
      <w:pPr>
        <w:pStyle w:val="Nadpis2-1"/>
      </w:pPr>
      <w:bookmarkStart w:id="10" w:name="_Toc66946386"/>
      <w:r>
        <w:t>MĚŘENÍ</w:t>
      </w:r>
      <w:bookmarkEnd w:id="10"/>
    </w:p>
    <w:p w14:paraId="730C5B44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3C163737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3B510808" w14:textId="77777777" w:rsidR="005E07BA" w:rsidRDefault="005E07BA" w:rsidP="001D1F8C">
      <w:pPr>
        <w:pStyle w:val="Nadpis2-1"/>
      </w:pPr>
      <w:bookmarkStart w:id="11" w:name="_Toc66946387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2EADE696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6073CD80" w14:textId="36A2739C" w:rsidR="005E07BA" w:rsidRDefault="005E07BA" w:rsidP="001D1F8C">
      <w:pPr>
        <w:pStyle w:val="Text2-1"/>
      </w:pPr>
      <w:r>
        <w:t xml:space="preserve">Jestliže dodavatel nabídne </w:t>
      </w:r>
      <w:r w:rsidRPr="00E42726">
        <w:t>srovnatelný výrobek nebo materiál namísto určeného nebo vykázaného, a tento je přijat Správcem stavby k zabudování do Díla, potom se považují množství, sazby a ceny v Soupisu prací za dostatečné</w:t>
      </w:r>
      <w:r>
        <w:t xml:space="preserve">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0A40F" w14:textId="77777777" w:rsidR="00D338C1" w:rsidRDefault="00D338C1" w:rsidP="00962258">
      <w:pPr>
        <w:spacing w:after="0" w:line="240" w:lineRule="auto"/>
      </w:pPr>
      <w:r>
        <w:separator/>
      </w:r>
    </w:p>
  </w:endnote>
  <w:endnote w:type="continuationSeparator" w:id="0">
    <w:p w14:paraId="2777C6D8" w14:textId="77777777" w:rsidR="00D338C1" w:rsidRDefault="00D338C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3BDE1164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1C2AABB6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2D6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2D6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2C0A343E" w14:textId="42BC9F6C" w:rsidR="00CF0EF4" w:rsidRPr="003462EB" w:rsidRDefault="009A4949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9A4949">
            <w:rPr>
              <w:b/>
              <w:bCs/>
              <w:noProof/>
            </w:rPr>
            <w:t>Obnova trati v úseku Krásná Studánka – Mníšek u Liberce</w:t>
          </w:r>
          <w:r>
            <w:rPr>
              <w:b/>
              <w:bCs/>
              <w:noProof/>
            </w:rPr>
            <w:fldChar w:fldCharType="end"/>
          </w:r>
        </w:p>
        <w:p w14:paraId="1E83012C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22D0B5E0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514DF9F3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3A95E57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7CABE815" w14:textId="50F3E999" w:rsidR="00CF0EF4" w:rsidRDefault="009A4949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9A4949">
            <w:rPr>
              <w:b/>
              <w:bCs/>
              <w:noProof/>
            </w:rPr>
            <w:t>Obnova trati v úseku Krásná Studánka – Mníšek u Liberce</w:t>
          </w:r>
          <w:r>
            <w:rPr>
              <w:b/>
              <w:bCs/>
              <w:noProof/>
            </w:rPr>
            <w:fldChar w:fldCharType="end"/>
          </w:r>
        </w:p>
        <w:p w14:paraId="69F35A7F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37E3B77E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36033231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2D6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2D6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394EF99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02E5E" w14:textId="77777777" w:rsidR="00CF0EF4" w:rsidRPr="00B8518B" w:rsidRDefault="00CF0EF4" w:rsidP="00CF0EF4">
    <w:pPr>
      <w:pStyle w:val="Zpat"/>
      <w:rPr>
        <w:sz w:val="2"/>
        <w:szCs w:val="2"/>
      </w:rPr>
    </w:pPr>
  </w:p>
  <w:p w14:paraId="690FADD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198D7F01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61671" w14:textId="77777777" w:rsidR="00D338C1" w:rsidRDefault="00D338C1" w:rsidP="00962258">
      <w:pPr>
        <w:spacing w:after="0" w:line="240" w:lineRule="auto"/>
      </w:pPr>
      <w:r>
        <w:separator/>
      </w:r>
    </w:p>
  </w:footnote>
  <w:footnote w:type="continuationSeparator" w:id="0">
    <w:p w14:paraId="044FCF7E" w14:textId="77777777" w:rsidR="00D338C1" w:rsidRDefault="00D338C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726FD" w14:textId="77777777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3FBFFE3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3801E59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51916FF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E94063B" w14:textId="77777777" w:rsidR="0076790E" w:rsidRPr="00D6163D" w:rsidRDefault="0076790E" w:rsidP="00D6163D">
          <w:pPr>
            <w:pStyle w:val="Druhdokumentu"/>
          </w:pPr>
        </w:p>
      </w:tc>
    </w:tr>
  </w:tbl>
  <w:p w14:paraId="43887CB1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6CF140D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6FB6D1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9564E0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5FFBF2FE" wp14:editId="5FA5DD6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C4BA477" w14:textId="77777777" w:rsidR="0076790E" w:rsidRPr="00D6163D" w:rsidRDefault="0076790E" w:rsidP="00FC6389">
          <w:pPr>
            <w:pStyle w:val="Druhdokumentu"/>
          </w:pPr>
        </w:p>
      </w:tc>
    </w:tr>
    <w:tr w:rsidR="0076790E" w14:paraId="77B1F14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E509F16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F41749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02E34F2" w14:textId="77777777" w:rsidR="0076790E" w:rsidRPr="00D6163D" w:rsidRDefault="0076790E" w:rsidP="00FC6389">
          <w:pPr>
            <w:pStyle w:val="Druhdokumentu"/>
          </w:pPr>
        </w:p>
      </w:tc>
    </w:tr>
  </w:tbl>
  <w:p w14:paraId="0081B73E" w14:textId="77777777" w:rsidR="0076790E" w:rsidRPr="00D6163D" w:rsidRDefault="0076790E" w:rsidP="00FC6389">
    <w:pPr>
      <w:pStyle w:val="Zhlav"/>
      <w:rPr>
        <w:sz w:val="8"/>
        <w:szCs w:val="8"/>
      </w:rPr>
    </w:pPr>
  </w:p>
  <w:p w14:paraId="0B5F6A9E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3137397">
    <w:abstractNumId w:val="3"/>
  </w:num>
  <w:num w:numId="2" w16cid:durableId="111675950">
    <w:abstractNumId w:val="1"/>
  </w:num>
  <w:num w:numId="3" w16cid:durableId="2077048477">
    <w:abstractNumId w:val="8"/>
  </w:num>
  <w:num w:numId="4" w16cid:durableId="633215578">
    <w:abstractNumId w:val="4"/>
  </w:num>
  <w:num w:numId="5" w16cid:durableId="1923639566">
    <w:abstractNumId w:val="10"/>
  </w:num>
  <w:num w:numId="6" w16cid:durableId="215701622">
    <w:abstractNumId w:val="5"/>
  </w:num>
  <w:num w:numId="7" w16cid:durableId="1164473740">
    <w:abstractNumId w:val="6"/>
  </w:num>
  <w:num w:numId="8" w16cid:durableId="443961965">
    <w:abstractNumId w:val="7"/>
  </w:num>
  <w:num w:numId="9" w16cid:durableId="973293451">
    <w:abstractNumId w:val="0"/>
  </w:num>
  <w:num w:numId="10" w16cid:durableId="800079534">
    <w:abstractNumId w:val="2"/>
  </w:num>
  <w:num w:numId="11" w16cid:durableId="1802267032">
    <w:abstractNumId w:val="9"/>
  </w:num>
  <w:num w:numId="12" w16cid:durableId="1002661853">
    <w:abstractNumId w:val="0"/>
  </w:num>
  <w:num w:numId="13" w16cid:durableId="1161506355">
    <w:abstractNumId w:val="2"/>
  </w:num>
  <w:num w:numId="14" w16cid:durableId="423304255">
    <w:abstractNumId w:val="2"/>
  </w:num>
  <w:num w:numId="15" w16cid:durableId="899948546">
    <w:abstractNumId w:val="5"/>
  </w:num>
  <w:num w:numId="16" w16cid:durableId="1736509433">
    <w:abstractNumId w:val="5"/>
  </w:num>
  <w:num w:numId="17" w16cid:durableId="1277836092">
    <w:abstractNumId w:val="5"/>
  </w:num>
  <w:num w:numId="18" w16cid:durableId="361856929">
    <w:abstractNumId w:val="5"/>
  </w:num>
  <w:num w:numId="19" w16cid:durableId="1767454374">
    <w:abstractNumId w:val="6"/>
  </w:num>
  <w:num w:numId="20" w16cid:durableId="403068801">
    <w:abstractNumId w:val="6"/>
  </w:num>
  <w:num w:numId="21" w16cid:durableId="2013023975">
    <w:abstractNumId w:val="6"/>
  </w:num>
  <w:num w:numId="22" w16cid:durableId="481703283">
    <w:abstractNumId w:val="6"/>
  </w:num>
  <w:num w:numId="23" w16cid:durableId="915699975">
    <w:abstractNumId w:val="7"/>
  </w:num>
  <w:num w:numId="24" w16cid:durableId="1076052403">
    <w:abstractNumId w:val="0"/>
  </w:num>
  <w:num w:numId="25" w16cid:durableId="1568421122">
    <w:abstractNumId w:val="0"/>
  </w:num>
  <w:num w:numId="26" w16cid:durableId="480005684">
    <w:abstractNumId w:val="2"/>
  </w:num>
  <w:num w:numId="27" w16cid:durableId="785003205">
    <w:abstractNumId w:val="2"/>
  </w:num>
  <w:num w:numId="28" w16cid:durableId="1505125425">
    <w:abstractNumId w:val="9"/>
  </w:num>
  <w:num w:numId="29" w16cid:durableId="1683122378">
    <w:abstractNumId w:val="0"/>
  </w:num>
  <w:num w:numId="30" w16cid:durableId="2018802662">
    <w:abstractNumId w:val="2"/>
  </w:num>
  <w:num w:numId="31" w16cid:durableId="983898395">
    <w:abstractNumId w:val="2"/>
  </w:num>
  <w:num w:numId="32" w16cid:durableId="394743088">
    <w:abstractNumId w:val="5"/>
  </w:num>
  <w:num w:numId="33" w16cid:durableId="182596280">
    <w:abstractNumId w:val="5"/>
  </w:num>
  <w:num w:numId="34" w16cid:durableId="621770784">
    <w:abstractNumId w:val="5"/>
  </w:num>
  <w:num w:numId="35" w16cid:durableId="1306667475">
    <w:abstractNumId w:val="5"/>
  </w:num>
  <w:num w:numId="36" w16cid:durableId="1330131822">
    <w:abstractNumId w:val="6"/>
  </w:num>
  <w:num w:numId="37" w16cid:durableId="247930673">
    <w:abstractNumId w:val="6"/>
  </w:num>
  <w:num w:numId="38" w16cid:durableId="1449155072">
    <w:abstractNumId w:val="6"/>
  </w:num>
  <w:num w:numId="39" w16cid:durableId="1288582783">
    <w:abstractNumId w:val="6"/>
  </w:num>
  <w:num w:numId="40" w16cid:durableId="2128348214">
    <w:abstractNumId w:val="7"/>
  </w:num>
  <w:num w:numId="41" w16cid:durableId="198664849">
    <w:abstractNumId w:val="0"/>
  </w:num>
  <w:num w:numId="42" w16cid:durableId="608049567">
    <w:abstractNumId w:val="0"/>
  </w:num>
  <w:num w:numId="43" w16cid:durableId="1769546226">
    <w:abstractNumId w:val="2"/>
  </w:num>
  <w:num w:numId="44" w16cid:durableId="832376442">
    <w:abstractNumId w:val="2"/>
  </w:num>
  <w:num w:numId="45" w16cid:durableId="836648202">
    <w:abstractNumId w:val="9"/>
  </w:num>
  <w:num w:numId="46" w16cid:durableId="685861579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8D7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077EC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3E87"/>
    <w:rsid w:val="00996CB8"/>
    <w:rsid w:val="00996D77"/>
    <w:rsid w:val="009A4949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48D7"/>
    <w:rsid w:val="00CC7C8F"/>
    <w:rsid w:val="00CD1FC4"/>
    <w:rsid w:val="00CF0EF4"/>
    <w:rsid w:val="00CF2D65"/>
    <w:rsid w:val="00D01996"/>
    <w:rsid w:val="00D034A0"/>
    <w:rsid w:val="00D12D42"/>
    <w:rsid w:val="00D20741"/>
    <w:rsid w:val="00D21061"/>
    <w:rsid w:val="00D322B7"/>
    <w:rsid w:val="00D338C1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14F5"/>
    <w:rsid w:val="00DF4DDD"/>
    <w:rsid w:val="00E16FF7"/>
    <w:rsid w:val="00E1732F"/>
    <w:rsid w:val="00E2263C"/>
    <w:rsid w:val="00E26D68"/>
    <w:rsid w:val="00E42726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FCB17"/>
  <w14:defaultImageDpi w14:val="32767"/>
  <w15:docId w15:val="{83DB6401-8FDC-4CC2-9F01-DB77620B3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CC48D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Agenda%20ve&#345;ejn&#253;ch%20zak&#225;zek\3.%20Akce%202023\64023XXX%20Obnova%20trati%20v%20&#250;seku%20Kr&#225;sn&#225;%20Stud&#225;nka%20%20-%20Mn&#237;&#353;ek%20u%20Liberce\VZORY%20CISTOPIS\D&#237;l%204%20KSP_R(R-F)_VZOR_22062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7332E5690B54A15BE4FD8C963B15A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CD3262-2E2C-4062-B2DE-82210D926639}"/>
      </w:docPartPr>
      <w:docPartBody>
        <w:p w:rsidR="008E08FB" w:rsidRDefault="00865D99">
          <w:pPr>
            <w:pStyle w:val="D7332E5690B54A15BE4FD8C963B15AF0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8FB"/>
    <w:rsid w:val="00865D99"/>
    <w:rsid w:val="008E08FB"/>
    <w:rsid w:val="0090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D7332E5690B54A15BE4FD8C963B15AF0">
    <w:name w:val="D7332E5690B54A15BE4FD8C963B15A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CB424A3BE9364D8A3FD4CAA20D75FA" ma:contentTypeVersion="13" ma:contentTypeDescription="Vytvoří nový dokument" ma:contentTypeScope="" ma:versionID="94526309b2ec435e1c3a83a1df5e8bf8">
  <xsd:schema xmlns:xsd="http://www.w3.org/2001/XMLSchema" xmlns:xs="http://www.w3.org/2001/XMLSchema" xmlns:p="http://schemas.microsoft.com/office/2006/metadata/properties" xmlns:ns2="c0fc9429-20c4-4937-a6a6-59ec25f2aedb" xmlns:ns3="4b3e1f74-04d6-4e59-a4e3-9522d4c0e0f1" targetNamespace="http://schemas.microsoft.com/office/2006/metadata/properties" ma:root="true" ma:fieldsID="25c8808cbb0ebdf9e7a5882487ec0881" ns2:_="" ns3:_="">
    <xsd:import namespace="c0fc9429-20c4-4937-a6a6-59ec25f2aedb"/>
    <xsd:import namespace="4b3e1f74-04d6-4e59-a4e3-9522d4c0e0f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c9429-20c4-4937-a6a6-59ec25f2ae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d286d3a-d9fc-4da0-a1ee-eeec7ac1331c}" ma:internalName="TaxCatchAll" ma:showField="CatchAllData" ma:web="c0fc9429-20c4-4937-a6a6-59ec25f2a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e1f74-04d6-4e59-a4e3-9522d4c0e0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lcf76f155ced4ddcb4097134ff3c332f xmlns="4b3e1f74-04d6-4e59-a4e3-9522d4c0e0f1">
      <Terms xmlns="http://schemas.microsoft.com/office/infopath/2007/PartnerControls"/>
    </lcf76f155ced4ddcb4097134ff3c332f>
    <TaxCatchAll xmlns="c0fc9429-20c4-4937-a6a6-59ec25f2aedb" xsi:nil="true"/>
  </documentManagement>
</p:properties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D47B08-E6BE-4991-B85D-0D0757D9E7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5CF50C-2F2A-4A0A-960F-CCEF92FF15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c9429-20c4-4937-a6a6-59ec25f2aedb"/>
    <ds:schemaRef ds:uri="4b3e1f74-04d6-4e59-a4e3-9522d4c0e0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4b3e1f74-04d6-4e59-a4e3-9522d4c0e0f1"/>
    <ds:schemaRef ds:uri="http://schemas.microsoft.com/office/infopath/2007/PartnerControls"/>
    <ds:schemaRef ds:uri="c0fc9429-20c4-4937-a6a6-59ec25f2ae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Díl 4 KSP_R(R-F)_VZOR_220627</Template>
  <TotalTime>1</TotalTime>
  <Pages>6</Pages>
  <Words>1901</Words>
  <Characters>11222</Characters>
  <Application>Microsoft Office Word</Application>
  <DocSecurity>4</DocSecurity>
  <Lines>93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creator>Löwová Monika, Bc.</dc:creator>
  <cp:lastModifiedBy>Löwová Monika, Bc.</cp:lastModifiedBy>
  <cp:revision>2</cp:revision>
  <cp:lastPrinted>2019-03-13T10:28:00Z</cp:lastPrinted>
  <dcterms:created xsi:type="dcterms:W3CDTF">2023-12-04T12:54:00Z</dcterms:created>
  <dcterms:modified xsi:type="dcterms:W3CDTF">2023-12-04T12:54:00Z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0x01010065CB424A3BE9364D8A3FD4CAA20D75FA</vt:lpwstr>
  </property>
</Properties>
</file>